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0B" w:rsidRPr="002F550B" w:rsidRDefault="002F550B" w:rsidP="002F550B">
      <w:pPr>
        <w:rPr>
          <w:b/>
        </w:rPr>
      </w:pPr>
    </w:p>
    <w:p w:rsidR="002F550B" w:rsidRPr="002F550B" w:rsidRDefault="002F550B" w:rsidP="002F550B">
      <w:pPr>
        <w:rPr>
          <w:b/>
        </w:rPr>
      </w:pPr>
      <w:r w:rsidRPr="002F550B">
        <w:rPr>
          <w:b/>
        </w:rPr>
        <w:t>Slaap en slaapstoornissen (971)</w:t>
      </w:r>
    </w:p>
    <w:p w:rsidR="002F550B" w:rsidRDefault="002F550B" w:rsidP="002F550B">
      <w:r>
        <w:t>(kennis, diagnostiek en behandeling)</w:t>
      </w:r>
    </w:p>
    <w:p w:rsidR="002F550B" w:rsidRPr="002F550B" w:rsidRDefault="002F550B" w:rsidP="002F550B">
      <w:pPr>
        <w:rPr>
          <w:b/>
        </w:rPr>
      </w:pPr>
      <w:r w:rsidRPr="002F550B">
        <w:rPr>
          <w:b/>
        </w:rPr>
        <w:t>Docenten:</w:t>
      </w:r>
    </w:p>
    <w:p w:rsidR="002F550B" w:rsidRDefault="002F550B" w:rsidP="002F550B">
      <w:r>
        <w:t xml:space="preserve">Mw. </w:t>
      </w:r>
      <w:r>
        <w:t>Isabel van Schie</w:t>
      </w:r>
      <w:r>
        <w:t xml:space="preserve"> </w:t>
      </w:r>
      <w:proofErr w:type="spellStart"/>
      <w:r>
        <w:t>Msc</w:t>
      </w:r>
      <w:proofErr w:type="spellEnd"/>
      <w:r>
        <w:t xml:space="preserve"> </w:t>
      </w:r>
      <w:r>
        <w:t xml:space="preserve"> is werkzaam als gezondheidszorgpsycholoog en praktijkhouder bij </w:t>
      </w:r>
      <w:proofErr w:type="spellStart"/>
      <w:r>
        <w:t>Slaapmakend</w:t>
      </w:r>
      <w:proofErr w:type="spellEnd"/>
      <w:r>
        <w:t xml:space="preserve"> en </w:t>
      </w:r>
      <w:proofErr w:type="spellStart"/>
      <w:r>
        <w:t>psychologenpraktijk</w:t>
      </w:r>
      <w:proofErr w:type="spellEnd"/>
      <w:r>
        <w:t xml:space="preserve"> Mulder &amp; van Schie.</w:t>
      </w:r>
    </w:p>
    <w:p w:rsidR="002F550B" w:rsidRDefault="002F550B" w:rsidP="002F550B">
      <w:r>
        <w:t xml:space="preserve">Mw. Karina </w:t>
      </w:r>
      <w:proofErr w:type="spellStart"/>
      <w:r>
        <w:t>Schill</w:t>
      </w:r>
      <w:proofErr w:type="spellEnd"/>
      <w:r>
        <w:t xml:space="preserve">, </w:t>
      </w:r>
      <w:r w:rsidRPr="002F550B">
        <w:t xml:space="preserve">GZ-psycholoog bij Adagio Amsterdam en </w:t>
      </w:r>
      <w:proofErr w:type="spellStart"/>
      <w:r w:rsidRPr="002F550B">
        <w:t>Slaapmakend</w:t>
      </w:r>
      <w:proofErr w:type="spellEnd"/>
    </w:p>
    <w:p w:rsidR="002F550B" w:rsidRDefault="002F550B" w:rsidP="002F550B"/>
    <w:p w:rsidR="002F550B" w:rsidRDefault="002F550B" w:rsidP="002F550B">
      <w:r>
        <w:t>40% van alle Nederlanders slaapt slecht en bij 25% is sprake van een slaapstoornis. Slaapproblemen gaan in veel gevallen samen met psychische problematiek zoals angst en stemmingsstoornissen. Vaak wordt gedacht dat slaapproblemen een symptoom of gevolg van een psychische stoornis zijn. Onderschat wordt het aandeel van slaap in het ontstaan en in stand houden van psychische problematiek - voor depressies is slapeloosheid zelfs de belangrijkste risicofactor. Toch wordt er in de praktijk nog weinig aandacht aan besteed. Hulpverleners schaven tijdens deze cursusdag hun kennis over slaap bij, waardoor het onderwerp binnen hun behandelingen toegankelijker wordt. Daarnaast leren zij hoe zij slaapproblemen bij hun cliënten kunnen herkennen en (mee)behandelen, en op deze manier meer resultaat kunnen bereiken.</w:t>
      </w:r>
    </w:p>
    <w:p w:rsidR="002F550B" w:rsidRPr="002F550B" w:rsidRDefault="002F550B" w:rsidP="002F550B">
      <w:pPr>
        <w:rPr>
          <w:b/>
        </w:rPr>
      </w:pPr>
      <w:r w:rsidRPr="002F550B">
        <w:rPr>
          <w:b/>
        </w:rPr>
        <w:t>doelgroep</w:t>
      </w:r>
    </w:p>
    <w:p w:rsidR="002F550B" w:rsidRDefault="002F550B" w:rsidP="002F550B">
      <w:r>
        <w:t>Basispsychologen, gezondheidszorgpsychologen, POH-</w:t>
      </w:r>
      <w:proofErr w:type="spellStart"/>
      <w:r>
        <w:t>ers</w:t>
      </w:r>
      <w:proofErr w:type="spellEnd"/>
      <w:r>
        <w:t xml:space="preserve"> GGZ, SPV-</w:t>
      </w:r>
      <w:proofErr w:type="spellStart"/>
      <w:r>
        <w:t>ers</w:t>
      </w:r>
      <w:proofErr w:type="spellEnd"/>
      <w:r>
        <w:t xml:space="preserve">, maatschappelijk werkers. Binnen de cursus wordt ervan uitgegaan dat de deelnemers beschikken over basiskennis van cognitieve gedragstherapie.     </w:t>
      </w:r>
    </w:p>
    <w:p w:rsidR="002F550B" w:rsidRPr="002F550B" w:rsidRDefault="002F550B" w:rsidP="002F550B">
      <w:pPr>
        <w:rPr>
          <w:b/>
        </w:rPr>
      </w:pPr>
      <w:r w:rsidRPr="002F550B">
        <w:rPr>
          <w:b/>
        </w:rPr>
        <w:t>doelstelling</w:t>
      </w:r>
    </w:p>
    <w:p w:rsidR="002F550B" w:rsidRDefault="002F550B" w:rsidP="002F550B">
      <w:r>
        <w:t>Na afloop van de cursus heeft de deelnemer kennis over slaap en slaapstoornissen, kan hij/zij diverse problemen op het gebied van slaap herkennen en diagnosticeren en zal de deelnemer concrete handvatten hebben om slaapproblemen te behandelen zonder medicatie. De deelnemer is na de cursus bekend met de toepassing van interventies vanuit de cognitieve gedragstherapie en het oplossingsgericht werken bij de behandeling van slaapproblemen.</w:t>
      </w:r>
    </w:p>
    <w:p w:rsidR="002F550B" w:rsidRPr="002F550B" w:rsidRDefault="002F550B" w:rsidP="002F550B">
      <w:pPr>
        <w:rPr>
          <w:b/>
        </w:rPr>
      </w:pPr>
      <w:r w:rsidRPr="002F550B">
        <w:rPr>
          <w:b/>
        </w:rPr>
        <w:t>inhoud</w:t>
      </w:r>
    </w:p>
    <w:p w:rsidR="002F550B" w:rsidRDefault="002F550B" w:rsidP="002F550B">
      <w:r>
        <w:t xml:space="preserve">kennisoverdracht op het gebied van slaap en slaapstoornissen; de werking van slaap, het </w:t>
      </w:r>
      <w:proofErr w:type="spellStart"/>
      <w:r>
        <w:t>circadiane</w:t>
      </w:r>
      <w:proofErr w:type="spellEnd"/>
      <w:r>
        <w:t xml:space="preserve"> ritme, slaapfasen en veel voorkomende misverstanden over slaap;</w:t>
      </w:r>
    </w:p>
    <w:p w:rsidR="002F550B" w:rsidRDefault="002F550B" w:rsidP="002F550B">
      <w:bookmarkStart w:id="0" w:name="_GoBack"/>
      <w:bookmarkEnd w:id="0"/>
      <w:r>
        <w:t>diagnostiek en differentiatie; essentiële vragen bij het intakegesprek, het stellen van een diagnose en differentiëren tussen verschillende slaapstoornissen;</w:t>
      </w:r>
    </w:p>
    <w:p w:rsidR="002F550B" w:rsidRDefault="002F550B" w:rsidP="002F550B">
      <w:r>
        <w:t xml:space="preserve">    </w:t>
      </w:r>
    </w:p>
    <w:p w:rsidR="002F550B" w:rsidRDefault="002F550B" w:rsidP="002F550B"/>
    <w:p w:rsidR="002F550B" w:rsidRDefault="002F550B" w:rsidP="002F550B"/>
    <w:p w:rsidR="002F550B" w:rsidRDefault="002F550B" w:rsidP="002F550B"/>
    <w:p w:rsidR="002F550B" w:rsidRDefault="002F550B" w:rsidP="002F550B">
      <w:r>
        <w:t xml:space="preserve">de behandeling van </w:t>
      </w:r>
      <w:proofErr w:type="spellStart"/>
      <w:r>
        <w:t>insomnie</w:t>
      </w:r>
      <w:proofErr w:type="spellEnd"/>
      <w:r>
        <w:t>; kennisoverdracht van de diverse elementen en aandachtspunten binnen de behandeling en uitleg over de toepassing van technieken uit cognitieve gedragstherapie en oplossingsgerich</w:t>
      </w:r>
      <w:r>
        <w:t>te therapie bij slaapproblemen;</w:t>
      </w:r>
    </w:p>
    <w:p w:rsidR="002F550B" w:rsidRDefault="002F550B" w:rsidP="002F550B">
      <w:r>
        <w:t>slaaptherapie in de praktijk; praktische oefeningen in subgroepen met diverse casussen die worden uitgereikt.</w:t>
      </w:r>
    </w:p>
    <w:p w:rsidR="002F550B" w:rsidRDefault="002F550B" w:rsidP="002F550B"/>
    <w:p w:rsidR="002F550B" w:rsidRPr="002F550B" w:rsidRDefault="002F550B" w:rsidP="002F550B">
      <w:pPr>
        <w:rPr>
          <w:b/>
        </w:rPr>
      </w:pPr>
      <w:r w:rsidRPr="002F550B">
        <w:rPr>
          <w:b/>
        </w:rPr>
        <w:t>werkwijze</w:t>
      </w:r>
    </w:p>
    <w:p w:rsidR="00653B5E" w:rsidRDefault="002F550B" w:rsidP="002F550B">
      <w:r>
        <w:t>Theoretische kennisoverdracht zal worden afgewisseld met praktische werkvormen in groepen. De cursus heeft een interactief karakter, waarin ook voldoende tijd wordt besteed aan inbreng van casuïstiek door de deelnemers.</w:t>
      </w:r>
    </w:p>
    <w:sectPr w:rsidR="00653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0B"/>
    <w:rsid w:val="002F550B"/>
    <w:rsid w:val="00653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Marjo Paardekooper</cp:lastModifiedBy>
  <cp:revision>1</cp:revision>
  <dcterms:created xsi:type="dcterms:W3CDTF">2015-12-15T12:40:00Z</dcterms:created>
  <dcterms:modified xsi:type="dcterms:W3CDTF">2015-12-15T12:45:00Z</dcterms:modified>
</cp:coreProperties>
</file>